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25F" w:rsidRPr="0037425F" w:rsidRDefault="0037425F" w:rsidP="0037425F">
      <w:pPr>
        <w:rPr>
          <w:b/>
          <w:bCs/>
        </w:rPr>
      </w:pPr>
      <w:r w:rsidRPr="0037425F">
        <w:rPr>
          <w:b/>
          <w:bCs/>
        </w:rPr>
        <w:t>¿Qué son las TIC?</w:t>
      </w:r>
    </w:p>
    <w:p w:rsidR="0037425F" w:rsidRPr="0037425F" w:rsidRDefault="0037425F" w:rsidP="0037425F">
      <w:r w:rsidRPr="0037425F">
        <w:t>Las tecnologías de información y comunicación, mayormente conocidas como “TIC”, son aquellas cuya base se centra en los campos de la informática, la microelectrónica y las telecomunicaciones, para dar paso a la creación de nuevas formas de comunicación.</w:t>
      </w:r>
    </w:p>
    <w:p w:rsidR="0037425F" w:rsidRPr="0037425F" w:rsidRDefault="0037425F" w:rsidP="0037425F">
      <w:r w:rsidRPr="0037425F">
        <w:t>Se trata de un conjunto de herramientas o recursos de tipo tecnológico y comunicacional, que sirven para </w:t>
      </w:r>
      <w:r w:rsidRPr="0037425F">
        <w:rPr>
          <w:b/>
          <w:bCs/>
        </w:rPr>
        <w:t>facilitar la emisión, acceso y tratamiento de la información</w:t>
      </w:r>
      <w:r w:rsidRPr="0037425F">
        <w:t> mediante códigos variados que pueden corresponder a textos, imágenes, sonidos, entre otros.</w:t>
      </w:r>
    </w:p>
    <w:p w:rsidR="0037425F" w:rsidRPr="0037425F" w:rsidRDefault="0037425F" w:rsidP="0037425F">
      <w:r w:rsidRPr="0037425F">
        <w:t>Como es común en todo proceso de comunicaciones, existe la emisión de un mensaje, y en el caso de las TIC, este mensaje corresponde a datos e instrucciones enviadas de un usuario a otro por medio de un canal digital o </w:t>
      </w:r>
      <w:r w:rsidRPr="0037425F">
        <w:rPr>
          <w:i/>
          <w:iCs/>
        </w:rPr>
        <w:t>hardware</w:t>
      </w:r>
      <w:r w:rsidRPr="0037425F">
        <w:t> y definido por un código o </w:t>
      </w:r>
      <w:r w:rsidRPr="0037425F">
        <w:rPr>
          <w:i/>
          <w:iCs/>
        </w:rPr>
        <w:t>software,</w:t>
      </w:r>
      <w:r w:rsidRPr="0037425F">
        <w:t> en un contexto determinado por convenios internacionales.</w:t>
      </w:r>
    </w:p>
    <w:p w:rsidR="0037425F" w:rsidRPr="0037425F" w:rsidRDefault="0037425F" w:rsidP="0037425F">
      <w:r w:rsidRPr="0037425F">
        <w:drawing>
          <wp:inline distT="0" distB="0" distL="0" distR="0">
            <wp:extent cx="2856230" cy="1906270"/>
            <wp:effectExtent l="0" t="0" r="1270" b="0"/>
            <wp:docPr id="4" name="Imagen 4" descr="Las redes y las 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redes y las t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230" cy="1906270"/>
                    </a:xfrm>
                    <a:prstGeom prst="rect">
                      <a:avLst/>
                    </a:prstGeom>
                    <a:noFill/>
                    <a:ln>
                      <a:noFill/>
                    </a:ln>
                  </pic:spPr>
                </pic:pic>
              </a:graphicData>
            </a:graphic>
          </wp:inline>
        </w:drawing>
      </w:r>
    </w:p>
    <w:p w:rsidR="0037425F" w:rsidRPr="0037425F" w:rsidRDefault="0037425F" w:rsidP="0037425F">
      <w:r w:rsidRPr="0037425F">
        <w:t>Las TICS involucran una nueva forma de procesamiento de la información, en el que las </w:t>
      </w:r>
      <w:r w:rsidRPr="0037425F">
        <w:rPr>
          <w:b/>
          <w:bCs/>
        </w:rPr>
        <w:t>tecnologías de la comunicación</w:t>
      </w:r>
      <w:r w:rsidRPr="0037425F">
        <w:t> (TC), esencialmente compuestas por la radio, la telefonía convencional y la televisión, se combinan con las </w:t>
      </w:r>
      <w:r w:rsidRPr="0037425F">
        <w:rPr>
          <w:b/>
          <w:bCs/>
        </w:rPr>
        <w:t>tecnologías de la información</w:t>
      </w:r>
      <w:r w:rsidRPr="0037425F">
        <w:t> (TI), las cuales se especializan en la digitalización de las tecnologías de registro de contenidos.</w:t>
      </w:r>
    </w:p>
    <w:p w:rsidR="0037425F" w:rsidRPr="0037425F" w:rsidRDefault="0037425F" w:rsidP="0037425F">
      <w:r w:rsidRPr="0037425F">
        <w:t>Las TICS involucran además el desarrollo de las redes, por lo que permiten un mayor y más fácil acceso a la información.</w:t>
      </w:r>
    </w:p>
    <w:p w:rsidR="0037425F" w:rsidRPr="0037425F" w:rsidRDefault="0037425F" w:rsidP="0037425F">
      <w:r w:rsidRPr="0037425F">
        <w:t>De tal manera, podemos oír a distancia o ver escenas que ocurren lejos del espacio físico en el que nos encontramos, gracias al uso de la radio y la televisión, e incluso podemos trabajar y llevar a cabo actividades u operaciones de manera virtual y no presencial.</w:t>
      </w:r>
    </w:p>
    <w:p w:rsidR="0037425F" w:rsidRPr="0037425F" w:rsidRDefault="0037425F" w:rsidP="0037425F">
      <w:r w:rsidRPr="0037425F">
        <w:t>Ahora que conoces qué son las tics, te enseñaremos cómo se clasifican.</w:t>
      </w:r>
    </w:p>
    <w:p w:rsidR="0037425F" w:rsidRPr="0037425F" w:rsidRDefault="0037425F" w:rsidP="0037425F">
      <w:pPr>
        <w:rPr>
          <w:b/>
          <w:bCs/>
        </w:rPr>
      </w:pPr>
      <w:r w:rsidRPr="0037425F">
        <w:rPr>
          <w:b/>
          <w:bCs/>
        </w:rPr>
        <w:t>Tipos de TIC</w:t>
      </w:r>
    </w:p>
    <w:p w:rsidR="0037425F" w:rsidRPr="0037425F" w:rsidRDefault="0037425F" w:rsidP="0037425F">
      <w:r w:rsidRPr="0037425F">
        <w:t>Está claro que existe un gran número de tecnologías que pueden encajar en el concepto que se les ha atribuido a las TIC.</w:t>
      </w:r>
    </w:p>
    <w:p w:rsidR="0037425F" w:rsidRPr="0037425F" w:rsidRDefault="0037425F" w:rsidP="0037425F">
      <w:r w:rsidRPr="0037425F">
        <w:t>Es posible realizar una clasificación de las mismas partiendo de dos puntos de vista diferentes, donde el primero contempla un enfoque tecnológico, mientras que el segundo se centra en lo que corresponde al mercado económico de bienes y servicios de información y comunicaciones.</w:t>
      </w:r>
    </w:p>
    <w:p w:rsidR="0037425F" w:rsidRPr="0037425F" w:rsidRDefault="0037425F" w:rsidP="0037425F">
      <w:r w:rsidRPr="0037425F">
        <w:rPr>
          <w:b/>
          <w:bCs/>
        </w:rPr>
        <w:lastRenderedPageBreak/>
        <w:t>1. Clasificación según un enfoque tecnológico</w:t>
      </w:r>
    </w:p>
    <w:p w:rsidR="0037425F" w:rsidRPr="0037425F" w:rsidRDefault="0037425F" w:rsidP="0037425F">
      <w:pPr>
        <w:numPr>
          <w:ilvl w:val="0"/>
          <w:numId w:val="1"/>
        </w:numPr>
      </w:pPr>
      <w:r w:rsidRPr="0037425F">
        <w:rPr>
          <w:b/>
          <w:bCs/>
        </w:rPr>
        <w:t>Equipos: </w:t>
      </w:r>
      <w:r w:rsidRPr="0037425F">
        <w:t>se trata de recursos de tipo electrónico a los que se les atribuye la adquisición, almacenamiento, tratamiento y exposición de información, así como también la transmisión o comunicación de la misma.</w:t>
      </w:r>
    </w:p>
    <w:p w:rsidR="0037425F" w:rsidRPr="0037425F" w:rsidRDefault="0037425F" w:rsidP="0037425F">
      <w:pPr>
        <w:numPr>
          <w:ilvl w:val="0"/>
          <w:numId w:val="1"/>
        </w:numPr>
      </w:pPr>
      <w:r w:rsidRPr="0037425F">
        <w:rPr>
          <w:b/>
          <w:bCs/>
        </w:rPr>
        <w:t>Servicios: </w:t>
      </w:r>
      <w:r w:rsidRPr="0037425F">
        <w:t>se refiere a prestaciones cuya base radica en el campo de la electrónica, y las cuales facilitan la adquisición, almacenamiento, tratamiento y exposición de información, al igual que la transmisión o comunicación de la misma.</w:t>
      </w:r>
    </w:p>
    <w:p w:rsidR="0037425F" w:rsidRPr="0037425F" w:rsidRDefault="0037425F" w:rsidP="0037425F">
      <w:r w:rsidRPr="0037425F">
        <w:drawing>
          <wp:inline distT="0" distB="0" distL="0" distR="0">
            <wp:extent cx="2856230" cy="1906270"/>
            <wp:effectExtent l="0" t="0" r="1270" b="0"/>
            <wp:docPr id="3" name="Imagen 3" descr="Estudiantes haciendo uso de las 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udiantes haciendo uso de las tic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6230" cy="1906270"/>
                    </a:xfrm>
                    <a:prstGeom prst="rect">
                      <a:avLst/>
                    </a:prstGeom>
                    <a:noFill/>
                    <a:ln>
                      <a:noFill/>
                    </a:ln>
                  </pic:spPr>
                </pic:pic>
              </a:graphicData>
            </a:graphic>
          </wp:inline>
        </w:drawing>
      </w:r>
    </w:p>
    <w:p w:rsidR="0037425F" w:rsidRPr="0037425F" w:rsidRDefault="0037425F" w:rsidP="0037425F">
      <w:r w:rsidRPr="0037425F">
        <w:t>Esta clasificación nos permite conocer las diferencias esenciales que existen entre un equipo electrónico y aquello que permite que el procesamiento y la transmisión de la información sean posibles.</w:t>
      </w:r>
    </w:p>
    <w:p w:rsidR="0037425F" w:rsidRPr="0037425F" w:rsidRDefault="0037425F" w:rsidP="0037425F">
      <w:r w:rsidRPr="0037425F">
        <w:t>En la actualidad, es posible obtener distintos servicios de comunicación a través de un mismo equipo, como en el caso de los teléfonos celulares, los cuales nos permiten acceder a una gran cantidad de información por voz, internet, etc., todo desde el mismo dispositivo. También es posible acceder a un mismo servicio a través del uso de equipos TIC diferentes, como en el caso del servicio de internet, que puede ser utilizado desde un computador o teléfono celular, por ejemplo.</w:t>
      </w:r>
    </w:p>
    <w:p w:rsidR="0037425F" w:rsidRPr="0037425F" w:rsidRDefault="0037425F" w:rsidP="0037425F">
      <w:r w:rsidRPr="0037425F">
        <w:t>Con esto se busca aclarar que la clasificación antes expuesta no pretende definir cada TIC como un ente de carácter dual (equipo-servicio), sino que va mucho más allá.</w:t>
      </w:r>
    </w:p>
    <w:p w:rsidR="0037425F" w:rsidRPr="0037425F" w:rsidRDefault="0037425F" w:rsidP="0037425F">
      <w:r w:rsidRPr="0037425F">
        <w:rPr>
          <w:b/>
          <w:bCs/>
        </w:rPr>
        <w:t>2. Clasificación según el mercado económico de bienes y servicios de información y comunicaciones</w:t>
      </w:r>
    </w:p>
    <w:p w:rsidR="0037425F" w:rsidRPr="0037425F" w:rsidRDefault="0037425F" w:rsidP="0037425F">
      <w:r w:rsidRPr="0037425F">
        <w:t>Encontramos los siguientes tipos de TIC:</w:t>
      </w:r>
    </w:p>
    <w:p w:rsidR="0037425F" w:rsidRPr="0037425F" w:rsidRDefault="0037425F" w:rsidP="0037425F">
      <w:pPr>
        <w:numPr>
          <w:ilvl w:val="0"/>
          <w:numId w:val="2"/>
        </w:numPr>
      </w:pPr>
      <w:r w:rsidRPr="0037425F">
        <w:rPr>
          <w:b/>
          <w:bCs/>
        </w:rPr>
        <w:t>Mercado de las telecomunicaciones: </w:t>
      </w:r>
      <w:r w:rsidRPr="0037425F">
        <w:t>aquí encontramos lo que corresponde a las telefonías móvil y fija.</w:t>
      </w:r>
    </w:p>
    <w:p w:rsidR="0037425F" w:rsidRPr="0037425F" w:rsidRDefault="0037425F" w:rsidP="0037425F">
      <w:pPr>
        <w:numPr>
          <w:ilvl w:val="0"/>
          <w:numId w:val="2"/>
        </w:numPr>
      </w:pPr>
      <w:r w:rsidRPr="0037425F">
        <w:rPr>
          <w:b/>
          <w:bCs/>
        </w:rPr>
        <w:t>Mercado audiovisual: </w:t>
      </w:r>
      <w:r w:rsidRPr="0037425F">
        <w:t>comprende la televisión y la radio.</w:t>
      </w:r>
    </w:p>
    <w:p w:rsidR="0037425F" w:rsidRPr="0037425F" w:rsidRDefault="0037425F" w:rsidP="0037425F">
      <w:pPr>
        <w:numPr>
          <w:ilvl w:val="0"/>
          <w:numId w:val="2"/>
        </w:numPr>
      </w:pPr>
      <w:r w:rsidRPr="0037425F">
        <w:rPr>
          <w:b/>
          <w:bCs/>
        </w:rPr>
        <w:t>Mercado de servicios informáticos: </w:t>
      </w:r>
      <w:r w:rsidRPr="0037425F">
        <w:t>engloba a las computadoras personales, así como también a las redes de comunicaciones de datos (internet) y a los servidores de mensajería (correo electrónico o </w:t>
      </w:r>
      <w:r w:rsidRPr="0037425F">
        <w:rPr>
          <w:i/>
          <w:iCs/>
        </w:rPr>
        <w:t>e-mail</w:t>
      </w:r>
      <w:r w:rsidRPr="0037425F">
        <w:t>).</w:t>
      </w:r>
    </w:p>
    <w:p w:rsidR="0037425F" w:rsidRPr="0037425F" w:rsidRDefault="0037425F" w:rsidP="0037425F">
      <w:pPr>
        <w:rPr>
          <w:b/>
          <w:bCs/>
        </w:rPr>
      </w:pPr>
      <w:r w:rsidRPr="0037425F">
        <w:rPr>
          <w:b/>
          <w:bCs/>
        </w:rPr>
        <w:t>Ejemplos de TICS</w:t>
      </w:r>
    </w:p>
    <w:p w:rsidR="0037425F" w:rsidRPr="0037425F" w:rsidRDefault="0037425F" w:rsidP="0037425F">
      <w:r w:rsidRPr="0037425F">
        <w:lastRenderedPageBreak/>
        <w:drawing>
          <wp:inline distT="0" distB="0" distL="0" distR="0">
            <wp:extent cx="2856230" cy="1906270"/>
            <wp:effectExtent l="0" t="0" r="1270" b="0"/>
            <wp:docPr id="2" name="Imagen 2" descr="Los tipos de 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s tipos de t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6230" cy="1906270"/>
                    </a:xfrm>
                    <a:prstGeom prst="rect">
                      <a:avLst/>
                    </a:prstGeom>
                    <a:noFill/>
                    <a:ln>
                      <a:noFill/>
                    </a:ln>
                  </pic:spPr>
                </pic:pic>
              </a:graphicData>
            </a:graphic>
          </wp:inline>
        </w:drawing>
      </w:r>
    </w:p>
    <w:p w:rsidR="0037425F" w:rsidRPr="0037425F" w:rsidRDefault="0037425F" w:rsidP="0037425F">
      <w:pPr>
        <w:numPr>
          <w:ilvl w:val="0"/>
          <w:numId w:val="3"/>
        </w:numPr>
      </w:pPr>
      <w:r w:rsidRPr="0037425F">
        <w:t>La televisión</w:t>
      </w:r>
    </w:p>
    <w:p w:rsidR="0037425F" w:rsidRPr="0037425F" w:rsidRDefault="0037425F" w:rsidP="0037425F">
      <w:pPr>
        <w:numPr>
          <w:ilvl w:val="0"/>
          <w:numId w:val="3"/>
        </w:numPr>
      </w:pPr>
      <w:r w:rsidRPr="0037425F">
        <w:t>La radio</w:t>
      </w:r>
    </w:p>
    <w:p w:rsidR="0037425F" w:rsidRPr="0037425F" w:rsidRDefault="0037425F" w:rsidP="0037425F">
      <w:pPr>
        <w:numPr>
          <w:ilvl w:val="0"/>
          <w:numId w:val="3"/>
        </w:numPr>
      </w:pPr>
      <w:r w:rsidRPr="0037425F">
        <w:t>El teléfono fijo y móvil</w:t>
      </w:r>
    </w:p>
    <w:p w:rsidR="0037425F" w:rsidRPr="0037425F" w:rsidRDefault="0037425F" w:rsidP="0037425F">
      <w:pPr>
        <w:numPr>
          <w:ilvl w:val="0"/>
          <w:numId w:val="3"/>
        </w:numPr>
      </w:pPr>
      <w:r w:rsidRPr="0037425F">
        <w:t>Los reproductores MP3</w:t>
      </w:r>
    </w:p>
    <w:p w:rsidR="0037425F" w:rsidRPr="0037425F" w:rsidRDefault="0037425F" w:rsidP="0037425F">
      <w:pPr>
        <w:numPr>
          <w:ilvl w:val="0"/>
          <w:numId w:val="3"/>
        </w:numPr>
      </w:pPr>
      <w:r w:rsidRPr="0037425F">
        <w:t>Las tarjetas de memoria</w:t>
      </w:r>
    </w:p>
    <w:p w:rsidR="0037425F" w:rsidRPr="0037425F" w:rsidRDefault="0037425F" w:rsidP="0037425F">
      <w:pPr>
        <w:numPr>
          <w:ilvl w:val="0"/>
          <w:numId w:val="3"/>
        </w:numPr>
      </w:pPr>
      <w:r w:rsidRPr="0037425F">
        <w:t>Los discos versátiles digitales (DVD) portátiles</w:t>
      </w:r>
    </w:p>
    <w:p w:rsidR="0037425F" w:rsidRPr="0037425F" w:rsidRDefault="0037425F" w:rsidP="0037425F">
      <w:pPr>
        <w:numPr>
          <w:ilvl w:val="0"/>
          <w:numId w:val="3"/>
        </w:numPr>
      </w:pPr>
      <w:r w:rsidRPr="0037425F">
        <w:t>Dispositivos de sistema de posicionamiento global (GPS)</w:t>
      </w:r>
    </w:p>
    <w:p w:rsidR="0037425F" w:rsidRPr="0037425F" w:rsidRDefault="0037425F" w:rsidP="0037425F">
      <w:pPr>
        <w:numPr>
          <w:ilvl w:val="0"/>
          <w:numId w:val="3"/>
        </w:numPr>
      </w:pPr>
      <w:r w:rsidRPr="0037425F">
        <w:rPr>
          <w:b/>
          <w:bCs/>
        </w:rPr>
        <w:t>Las computadoras:</w:t>
      </w:r>
      <w:r w:rsidRPr="0037425F">
        <w:t> éstas han generado el mayor de los impactos, sobre todo por su ventaja de permitirnos acceder al </w:t>
      </w:r>
      <w:r w:rsidRPr="0037425F">
        <w:rPr>
          <w:b/>
          <w:bCs/>
        </w:rPr>
        <w:t>internet</w:t>
      </w:r>
      <w:r w:rsidRPr="0037425F">
        <w:t>, una red de comunicaciones de alcance global que ha facilitado el acceso a información proporcionada por cualquier servidor a nivel mundial, favoreciendo además la interacción entre personas ubicadas en espacios físicos diferentes.</w:t>
      </w:r>
    </w:p>
    <w:p w:rsidR="0037425F" w:rsidRPr="0037425F" w:rsidRDefault="0037425F" w:rsidP="0037425F">
      <w:pPr>
        <w:rPr>
          <w:b/>
          <w:bCs/>
        </w:rPr>
      </w:pPr>
      <w:r w:rsidRPr="0037425F">
        <w:rPr>
          <w:b/>
          <w:bCs/>
        </w:rPr>
        <w:t>Características de las TICS</w:t>
      </w:r>
    </w:p>
    <w:p w:rsidR="0037425F" w:rsidRPr="0037425F" w:rsidRDefault="0037425F" w:rsidP="0037425F">
      <w:r w:rsidRPr="0037425F">
        <w:t>Cabero (1998) señala las siguientes características de la información de internet como aspectos característicos de las tecnologías de la información y las comunicaciones:</w:t>
      </w:r>
    </w:p>
    <w:p w:rsidR="0037425F" w:rsidRPr="0037425F" w:rsidRDefault="0037425F" w:rsidP="0037425F">
      <w:r w:rsidRPr="0037425F">
        <w:drawing>
          <wp:inline distT="0" distB="0" distL="0" distR="0">
            <wp:extent cx="2856230" cy="1609090"/>
            <wp:effectExtent l="0" t="0" r="1270" b="0"/>
            <wp:docPr id="1" name="Imagen 1" descr="Caracteristicas de las 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acteristicas de las t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230" cy="1609090"/>
                    </a:xfrm>
                    <a:prstGeom prst="rect">
                      <a:avLst/>
                    </a:prstGeom>
                    <a:noFill/>
                    <a:ln>
                      <a:noFill/>
                    </a:ln>
                  </pic:spPr>
                </pic:pic>
              </a:graphicData>
            </a:graphic>
          </wp:inline>
        </w:drawing>
      </w:r>
    </w:p>
    <w:p w:rsidR="0037425F" w:rsidRPr="0037425F" w:rsidRDefault="0037425F" w:rsidP="0037425F">
      <w:pPr>
        <w:numPr>
          <w:ilvl w:val="0"/>
          <w:numId w:val="4"/>
        </w:numPr>
      </w:pPr>
      <w:r w:rsidRPr="0037425F">
        <w:rPr>
          <w:b/>
          <w:bCs/>
        </w:rPr>
        <w:t>Inmaterialidad:</w:t>
      </w:r>
      <w:r w:rsidRPr="0037425F">
        <w:t> llevan a cabo el proceso de creación de información esencialmente inmaterial, que puede trasladarse con transparencia y de forma instantánea a lugares distantes.</w:t>
      </w:r>
    </w:p>
    <w:p w:rsidR="0037425F" w:rsidRPr="0037425F" w:rsidRDefault="0037425F" w:rsidP="0037425F">
      <w:pPr>
        <w:numPr>
          <w:ilvl w:val="0"/>
          <w:numId w:val="4"/>
        </w:numPr>
      </w:pPr>
      <w:r w:rsidRPr="0037425F">
        <w:rPr>
          <w:b/>
          <w:bCs/>
        </w:rPr>
        <w:lastRenderedPageBreak/>
        <w:t>Interactividad:</w:t>
      </w:r>
      <w:r w:rsidRPr="0037425F">
        <w:t> las tics hacen posible el intercambio de información entre un usuario y un computador, y es precisamente esa interacción la que permite adecuar los recursos utilizados a los requerimientos y características de dicho usuario.</w:t>
      </w:r>
    </w:p>
    <w:p w:rsidR="0037425F" w:rsidRPr="0037425F" w:rsidRDefault="0037425F" w:rsidP="0037425F">
      <w:pPr>
        <w:numPr>
          <w:ilvl w:val="0"/>
          <w:numId w:val="4"/>
        </w:numPr>
      </w:pPr>
      <w:r w:rsidRPr="0037425F">
        <w:rPr>
          <w:b/>
          <w:bCs/>
        </w:rPr>
        <w:t>Interconexión:</w:t>
      </w:r>
      <w:r w:rsidRPr="0037425F">
        <w:t> tiene que ver con la creación de nuevas posibilidades, partiendo del enlace entre dos tecnologías. Un ejemplo de interconexión es la telemática, que resulta de la unión entre la informática y las tecnologías de comunicación, y que ha dado lugar a nuevas herramientas como el famoso correo electrónico o </w:t>
      </w:r>
      <w:r w:rsidRPr="0037425F">
        <w:rPr>
          <w:i/>
          <w:iCs/>
        </w:rPr>
        <w:t>e-mail</w:t>
      </w:r>
      <w:r w:rsidRPr="0037425F">
        <w:t>.</w:t>
      </w:r>
    </w:p>
    <w:p w:rsidR="0037425F" w:rsidRPr="0037425F" w:rsidRDefault="0037425F" w:rsidP="0037425F">
      <w:pPr>
        <w:numPr>
          <w:ilvl w:val="0"/>
          <w:numId w:val="4"/>
        </w:numPr>
      </w:pPr>
      <w:r w:rsidRPr="0037425F">
        <w:rPr>
          <w:b/>
          <w:bCs/>
        </w:rPr>
        <w:t>Instantaneidad:</w:t>
      </w:r>
      <w:r w:rsidRPr="0037425F">
        <w:t> esta característica se refiere a la capacidad de las TIC de transmitir información a larga distancia y de una manera sumamente veloz.</w:t>
      </w:r>
    </w:p>
    <w:p w:rsidR="0037425F" w:rsidRPr="0037425F" w:rsidRDefault="0037425F" w:rsidP="0037425F">
      <w:pPr>
        <w:numPr>
          <w:ilvl w:val="0"/>
          <w:numId w:val="4"/>
        </w:numPr>
      </w:pPr>
      <w:r w:rsidRPr="0037425F">
        <w:rPr>
          <w:b/>
          <w:bCs/>
        </w:rPr>
        <w:t>Digitalización:</w:t>
      </w:r>
      <w:r w:rsidRPr="0037425F">
        <w:t> la información es representada en un formato único universal, el cual permite que los sonidos, los textos, las imágenes, etc., sean transmitidos a través de los mismos medios.</w:t>
      </w:r>
    </w:p>
    <w:p w:rsidR="0037425F" w:rsidRPr="0037425F" w:rsidRDefault="0037425F" w:rsidP="0037425F">
      <w:pPr>
        <w:numPr>
          <w:ilvl w:val="0"/>
          <w:numId w:val="4"/>
        </w:numPr>
      </w:pPr>
      <w:r w:rsidRPr="0037425F">
        <w:rPr>
          <w:b/>
          <w:bCs/>
        </w:rPr>
        <w:t>Amplio alcance que abarca los campos cultural, económico, educativo, entre otros:</w:t>
      </w:r>
      <w:r w:rsidRPr="0037425F">
        <w:t> las TIC no sólo han generado un impacto considerable en un único ámbito o en un grupo específico de individuos, sino que han llegado a expandirse y a penetrar en áreas importantes como la economía, la educación, la medicina, entre otras, todo esto a nivel global.</w:t>
      </w:r>
    </w:p>
    <w:p w:rsidR="0037425F" w:rsidRPr="0037425F" w:rsidRDefault="0037425F" w:rsidP="0037425F">
      <w:pPr>
        <w:numPr>
          <w:ilvl w:val="0"/>
          <w:numId w:val="4"/>
        </w:numPr>
      </w:pPr>
      <w:r w:rsidRPr="0037425F">
        <w:rPr>
          <w:b/>
          <w:bCs/>
        </w:rPr>
        <w:t>Mayor influencia sobre los procesos que sobre los productos: </w:t>
      </w:r>
      <w:r w:rsidRPr="0037425F">
        <w:t>las TIC no sólo les brindan a los individuos la posibilidad de acceder a una gran cantidad de información para construir conocimiento a partir de ella, sino que además les permiten hacerlo mediante la asociación con otros usuarios conectados a la red. Los individuos tienen un mayor protagonismo en la creación de conocimiento de forma colectiva.</w:t>
      </w:r>
    </w:p>
    <w:p w:rsidR="0037425F" w:rsidRPr="0037425F" w:rsidRDefault="0037425F" w:rsidP="0037425F">
      <w:pPr>
        <w:numPr>
          <w:ilvl w:val="0"/>
          <w:numId w:val="4"/>
        </w:numPr>
      </w:pPr>
      <w:r w:rsidRPr="0037425F">
        <w:rPr>
          <w:b/>
          <w:bCs/>
        </w:rPr>
        <w:t>Innovación:</w:t>
      </w:r>
      <w:r w:rsidRPr="0037425F">
        <w:t> el desarrollo de las tics se ha caracterizado por generar una necesidad de innovación, sobre todo en lo que respecta al campo de lo social, dando lugar a la creación de nuevos medios para potenciar las comunicaciones.</w:t>
      </w:r>
    </w:p>
    <w:p w:rsidR="0037425F" w:rsidRPr="0037425F" w:rsidRDefault="0037425F" w:rsidP="0037425F">
      <w:r w:rsidRPr="0037425F">
        <w:t xml:space="preserve">Cabe destacar que </w:t>
      </w:r>
      <w:proofErr w:type="spellStart"/>
      <w:r w:rsidRPr="0037425F">
        <w:t>ésto</w:t>
      </w:r>
      <w:proofErr w:type="spellEnd"/>
      <w:r w:rsidRPr="0037425F">
        <w:t xml:space="preserve"> no siempre supone el rechazo social a tecnologías anteriores, sino que también puede llevar al resurgimiento de un determinado medio, a través de la creación de un medio de carácter similar pero con mayores potencialidades.</w:t>
      </w:r>
    </w:p>
    <w:p w:rsidR="0037425F" w:rsidRPr="0037425F" w:rsidRDefault="0037425F" w:rsidP="0037425F">
      <w:r w:rsidRPr="0037425F">
        <w:t>Tal es el caso del medio de correspondencia personal, cuyo uso se redujo considerablemente luego de la aparición del teléfono, pero incrementó nuevamente con la creación del sistema de correo electrónico.</w:t>
      </w:r>
    </w:p>
    <w:p w:rsidR="0037425F" w:rsidRPr="0037425F" w:rsidRDefault="0037425F" w:rsidP="0037425F">
      <w:pPr>
        <w:numPr>
          <w:ilvl w:val="0"/>
          <w:numId w:val="5"/>
        </w:numPr>
      </w:pPr>
      <w:r w:rsidRPr="0037425F">
        <w:rPr>
          <w:b/>
          <w:bCs/>
        </w:rPr>
        <w:t>Diversidad:</w:t>
      </w:r>
      <w:r w:rsidRPr="0037425F">
        <w:t> las tecnologías de la información y las comunicaciones no cumplen con un único propósito, por el contrario, resultan bastante útiles para la ejecución de más de una función. De tal manera, pueden utilizarse para llevar a cabo la comunicación entre personas, así como también para la creación de nueva información.</w:t>
      </w:r>
    </w:p>
    <w:p w:rsidR="0037425F" w:rsidRPr="0037425F" w:rsidRDefault="0037425F" w:rsidP="0037425F">
      <w:pPr>
        <w:numPr>
          <w:ilvl w:val="0"/>
          <w:numId w:val="5"/>
        </w:numPr>
      </w:pPr>
      <w:r w:rsidRPr="0037425F">
        <w:rPr>
          <w:b/>
          <w:bCs/>
        </w:rPr>
        <w:t>Tendencia a la automatización:</w:t>
      </w:r>
      <w:r w:rsidRPr="0037425F">
        <w:t> se habla del desarrollo de herramientas para el manejo automático de la información en un gran número de actividades sociales y profesionales.</w:t>
      </w:r>
    </w:p>
    <w:p w:rsidR="00B14E89" w:rsidRDefault="00B14E89">
      <w:r>
        <w:br w:type="page"/>
      </w:r>
      <w:bookmarkStart w:id="0" w:name="_GoBack"/>
      <w:bookmarkEnd w:id="0"/>
    </w:p>
    <w:p w:rsidR="00B14E89" w:rsidRPr="00B14E89" w:rsidRDefault="00B14E89" w:rsidP="00B14E89">
      <w:pPr>
        <w:rPr>
          <w:b/>
          <w:bCs/>
        </w:rPr>
      </w:pPr>
      <w:r w:rsidRPr="00B14E89">
        <w:rPr>
          <w:b/>
          <w:bCs/>
        </w:rPr>
        <w:lastRenderedPageBreak/>
        <w:t>¿Qué es informática?</w:t>
      </w:r>
    </w:p>
    <w:p w:rsidR="00B14E89" w:rsidRPr="00B14E89" w:rsidRDefault="00B14E89" w:rsidP="00B14E89">
      <w:hyperlink r:id="rId9" w:history="1">
        <w:r w:rsidRPr="00B14E89">
          <w:rPr>
            <w:rStyle w:val="Hipervnculo"/>
            <w:b/>
            <w:bCs/>
          </w:rPr>
          <w:t xml:space="preserve">Ana </w:t>
        </w:r>
        <w:proofErr w:type="spellStart"/>
        <w:r w:rsidRPr="00B14E89">
          <w:rPr>
            <w:rStyle w:val="Hipervnculo"/>
            <w:b/>
            <w:bCs/>
          </w:rPr>
          <w:t>Zita</w:t>
        </w:r>
        <w:proofErr w:type="spellEnd"/>
      </w:hyperlink>
      <w:r w:rsidRPr="00B14E89">
        <w:br/>
        <w:t>Doctora en Bioquímica</w:t>
      </w:r>
    </w:p>
    <w:p w:rsidR="00B14E89" w:rsidRPr="00B14E89" w:rsidRDefault="00B14E89" w:rsidP="00B14E89">
      <w:r w:rsidRPr="00B14E89">
        <w:t>La informática o ciencia de la computación es la </w:t>
      </w:r>
      <w:r w:rsidRPr="00B14E89">
        <w:rPr>
          <w:b/>
          <w:bCs/>
        </w:rPr>
        <w:t>ciencia que estudia el tratamiento automático y racional de la información</w:t>
      </w:r>
      <w:r w:rsidRPr="00B14E89">
        <w:t>. Una definición más específica es el conjunto de conocimientos científicos y técnicos que hacen posible analizar la información por medio de ordenadores electrónicos.</w:t>
      </w:r>
    </w:p>
    <w:p w:rsidR="00B14E89" w:rsidRPr="00B14E89" w:rsidRDefault="00B14E89" w:rsidP="00B14E89">
      <w:r w:rsidRPr="00B14E89">
        <w:t>La palabra "informática" se deriva del francés </w:t>
      </w:r>
      <w:proofErr w:type="spellStart"/>
      <w:r w:rsidRPr="00B14E89">
        <w:rPr>
          <w:i/>
          <w:iCs/>
        </w:rPr>
        <w:t>informatique</w:t>
      </w:r>
      <w:proofErr w:type="spellEnd"/>
      <w:r w:rsidRPr="00B14E89">
        <w:t xml:space="preserve"> acuñado por el ingeniero </w:t>
      </w:r>
      <w:proofErr w:type="spellStart"/>
      <w:r w:rsidRPr="00B14E89">
        <w:t>Philippe</w:t>
      </w:r>
      <w:proofErr w:type="spellEnd"/>
      <w:r w:rsidRPr="00B14E89">
        <w:t xml:space="preserve"> </w:t>
      </w:r>
      <w:proofErr w:type="spellStart"/>
      <w:r w:rsidRPr="00B14E89">
        <w:t>Dreyfus</w:t>
      </w:r>
      <w:proofErr w:type="spellEnd"/>
      <w:r w:rsidRPr="00B14E89">
        <w:t xml:space="preserve"> en 1962. En español es la contracción de </w:t>
      </w:r>
      <w:proofErr w:type="spellStart"/>
      <w:r w:rsidRPr="00B14E89">
        <w:t>INFORmación</w:t>
      </w:r>
      <w:proofErr w:type="spellEnd"/>
      <w:r w:rsidRPr="00B14E89">
        <w:t xml:space="preserve"> </w:t>
      </w:r>
      <w:proofErr w:type="spellStart"/>
      <w:r w:rsidRPr="00B14E89">
        <w:t>autoMÁTICA</w:t>
      </w:r>
      <w:proofErr w:type="spellEnd"/>
      <w:r w:rsidRPr="00B14E89">
        <w:t xml:space="preserve"> y en inglés se le conoce como </w:t>
      </w:r>
      <w:proofErr w:type="spellStart"/>
      <w:r w:rsidRPr="00B14E89">
        <w:rPr>
          <w:i/>
          <w:iCs/>
        </w:rPr>
        <w:t>computer</w:t>
      </w:r>
      <w:proofErr w:type="spellEnd"/>
      <w:r w:rsidRPr="00B14E89">
        <w:rPr>
          <w:i/>
          <w:iCs/>
        </w:rPr>
        <w:t xml:space="preserve"> </w:t>
      </w:r>
      <w:proofErr w:type="spellStart"/>
      <w:r w:rsidRPr="00B14E89">
        <w:rPr>
          <w:i/>
          <w:iCs/>
        </w:rPr>
        <w:t>science</w:t>
      </w:r>
      <w:proofErr w:type="spellEnd"/>
      <w:r w:rsidRPr="00B14E89">
        <w:t> (ciencia de la computación).</w:t>
      </w:r>
    </w:p>
    <w:p w:rsidR="00B14E89" w:rsidRPr="00B14E89" w:rsidRDefault="00B14E89" w:rsidP="00B14E89">
      <w:r w:rsidRPr="00B14E89">
        <w:t>Todo aquello con lo que adquirimos conocimiento es información. Cuando ejecutamos un programa en la computadora, estamos procesando información. Vivimos en una sociedad en donde la obtención y uso de información es de vital importancia.</w:t>
      </w:r>
    </w:p>
    <w:p w:rsidR="00B14E89" w:rsidRPr="00B14E89" w:rsidRDefault="00B14E89" w:rsidP="00B14E89">
      <w:pPr>
        <w:rPr>
          <w:b/>
          <w:bCs/>
        </w:rPr>
      </w:pPr>
      <w:r w:rsidRPr="00B14E89">
        <w:rPr>
          <w:b/>
          <w:bCs/>
        </w:rPr>
        <w:t>Elementos de la informática</w:t>
      </w:r>
    </w:p>
    <w:p w:rsidR="00B14E89" w:rsidRPr="00B14E89" w:rsidRDefault="00B14E89" w:rsidP="00B14E89">
      <w:r w:rsidRPr="00B14E89">
        <w:t>Dentro de la informática conseguimos varios elementos claves.</w:t>
      </w:r>
    </w:p>
    <w:p w:rsidR="00B14E89" w:rsidRPr="00B14E89" w:rsidRDefault="00B14E89" w:rsidP="00B14E89">
      <w:pPr>
        <w:rPr>
          <w:b/>
          <w:bCs/>
        </w:rPr>
      </w:pPr>
      <w:r w:rsidRPr="00B14E89">
        <w:rPr>
          <w:b/>
          <w:bCs/>
        </w:rPr>
        <w:t>Computadora o elemento físico</w:t>
      </w:r>
    </w:p>
    <w:p w:rsidR="00B14E89" w:rsidRPr="00B14E89" w:rsidRDefault="00B14E89" w:rsidP="00B14E89">
      <w:r w:rsidRPr="00B14E89">
        <w:t>La computadora, computador u ordenador es una máquina compuesta por varios elementos físicos. Acoplados a este se encuentran otros dispositivos, como la impresora y el ratón, que contribuyen a la introducción de datos y a la obtención de los resultados. Todas estas estructuras sólidas que pueden ser vistas y tocadas se conocen también como </w:t>
      </w:r>
      <w:r w:rsidRPr="00B14E89">
        <w:rPr>
          <w:b/>
          <w:bCs/>
          <w:i/>
          <w:iCs/>
        </w:rPr>
        <w:t>hardware</w:t>
      </w:r>
      <w:r w:rsidRPr="00B14E89">
        <w:t>.</w:t>
      </w:r>
    </w:p>
    <w:p w:rsidR="00B14E89" w:rsidRPr="00B14E89" w:rsidRDefault="00B14E89" w:rsidP="00B14E89">
      <w:r w:rsidRPr="00B14E89">
        <w:t>Sin duda, la computadora representa un papel protagónico en la sociedad actual. Concebida como una herramienta útil para la resolución de problemas complicados, la computadora realiza de forma rápida y eficaz las tareas pesadas, minuciosas, o rutinarias.</w:t>
      </w:r>
    </w:p>
    <w:p w:rsidR="00B14E89" w:rsidRPr="00B14E89" w:rsidRDefault="00B14E89" w:rsidP="00B14E89">
      <w:pPr>
        <w:rPr>
          <w:b/>
          <w:bCs/>
        </w:rPr>
      </w:pPr>
      <w:r w:rsidRPr="00B14E89">
        <w:rPr>
          <w:b/>
          <w:bCs/>
        </w:rPr>
        <w:t>Programas o elemento lógico</w:t>
      </w:r>
    </w:p>
    <w:p w:rsidR="00B14E89" w:rsidRPr="00B14E89" w:rsidRDefault="00B14E89" w:rsidP="00B14E89">
      <w:r w:rsidRPr="00B14E89">
        <w:t>Un programa es un </w:t>
      </w:r>
      <w:r w:rsidRPr="00B14E89">
        <w:rPr>
          <w:b/>
          <w:bCs/>
        </w:rPr>
        <w:t>conjunto de órdenes que se le da a la computadora para realizar un proceso</w:t>
      </w:r>
      <w:r w:rsidRPr="00B14E89">
        <w:t>. Las aplicaciones informáticas agrupan una serie de programas para realizar un determinado trabajo. Todos estos elementos que no son tangibles, es decir, que no se pueden tocar, forman parte del </w:t>
      </w:r>
      <w:r w:rsidRPr="00B14E89">
        <w:rPr>
          <w:b/>
          <w:bCs/>
          <w:i/>
          <w:iCs/>
        </w:rPr>
        <w:t>software</w:t>
      </w:r>
      <w:r w:rsidRPr="00B14E89">
        <w:t>.</w:t>
      </w:r>
    </w:p>
    <w:p w:rsidR="00B14E89" w:rsidRPr="00B14E89" w:rsidRDefault="00B14E89" w:rsidP="00B14E89">
      <w:pPr>
        <w:rPr>
          <w:b/>
          <w:bCs/>
        </w:rPr>
      </w:pPr>
      <w:r w:rsidRPr="00B14E89">
        <w:rPr>
          <w:b/>
          <w:bCs/>
        </w:rPr>
        <w:t>Personal informático o elemento humano</w:t>
      </w:r>
    </w:p>
    <w:p w:rsidR="00B14E89" w:rsidRPr="00B14E89" w:rsidRDefault="00B14E89" w:rsidP="00B14E89">
      <w:r w:rsidRPr="00B14E89">
        <w:t>El conjunto de personas que desarrollan las funciones relacionadas con el uso de las computadoras es el elemento humano. En la informática, este es el elemento más importante, sin personas las máquinas serían inútiles.</w:t>
      </w:r>
    </w:p>
    <w:p w:rsidR="00B14E89" w:rsidRPr="00B14E89" w:rsidRDefault="00B14E89" w:rsidP="00B14E89">
      <w:r w:rsidRPr="00B14E89">
        <w:t>Los </w:t>
      </w:r>
      <w:r w:rsidRPr="00B14E89">
        <w:rPr>
          <w:b/>
          <w:bCs/>
        </w:rPr>
        <w:t>usuarios</w:t>
      </w:r>
      <w:r w:rsidRPr="00B14E89">
        <w:t> del computador que son las personas que utilizan las computadoras y sus aplicaciones no forman parte del personal informático.</w:t>
      </w:r>
    </w:p>
    <w:p w:rsidR="00B14E89" w:rsidRPr="00B14E89" w:rsidRDefault="00B14E89" w:rsidP="00B14E89">
      <w:pPr>
        <w:rPr>
          <w:b/>
          <w:bCs/>
        </w:rPr>
      </w:pPr>
      <w:r w:rsidRPr="00B14E89">
        <w:rPr>
          <w:b/>
          <w:bCs/>
        </w:rPr>
        <w:t>Pilares de la informática</w:t>
      </w:r>
    </w:p>
    <w:p w:rsidR="00B14E89" w:rsidRPr="00B14E89" w:rsidRDefault="00B14E89" w:rsidP="00B14E89">
      <w:r w:rsidRPr="00B14E89">
        <w:t>La informática se sustenta en cuatro pilares: la lógica, la teoría de autómatas, la teoría de computación y la teoría de los lenguajes formales.</w:t>
      </w:r>
    </w:p>
    <w:p w:rsidR="00B14E89" w:rsidRPr="00B14E89" w:rsidRDefault="00B14E89" w:rsidP="00B14E89">
      <w:pPr>
        <w:rPr>
          <w:b/>
          <w:bCs/>
        </w:rPr>
      </w:pPr>
      <w:r w:rsidRPr="00B14E89">
        <w:rPr>
          <w:b/>
          <w:bCs/>
        </w:rPr>
        <w:lastRenderedPageBreak/>
        <w:t>Lógica</w:t>
      </w:r>
    </w:p>
    <w:p w:rsidR="00B14E89" w:rsidRPr="00B14E89" w:rsidRDefault="00B14E89" w:rsidP="00B14E89">
      <w:r w:rsidRPr="00B14E89">
        <w:t>La lógica es el </w:t>
      </w:r>
      <w:r w:rsidRPr="00B14E89">
        <w:rPr>
          <w:b/>
          <w:bCs/>
        </w:rPr>
        <w:t>pilar filosófico de la informática</w:t>
      </w:r>
      <w:r w:rsidRPr="00B14E89">
        <w:t>. Es la ciencia que trata de la naturaleza del razonamiento humano. A través de tratamientos o razonamientos lógicos, la información puede ser analizada y procesada.</w:t>
      </w:r>
    </w:p>
    <w:p w:rsidR="00B14E89" w:rsidRPr="00B14E89" w:rsidRDefault="00B14E89" w:rsidP="00B14E89">
      <w:pPr>
        <w:rPr>
          <w:b/>
          <w:bCs/>
        </w:rPr>
      </w:pPr>
      <w:r w:rsidRPr="00B14E89">
        <w:rPr>
          <w:b/>
          <w:bCs/>
        </w:rPr>
        <w:t>Teoría de autómatas</w:t>
      </w:r>
    </w:p>
    <w:p w:rsidR="00B14E89" w:rsidRPr="00B14E89" w:rsidRDefault="00B14E89" w:rsidP="00B14E89">
      <w:r w:rsidRPr="00B14E89">
        <w:t>La teoría de autómatas es el </w:t>
      </w:r>
      <w:r w:rsidRPr="00B14E89">
        <w:rPr>
          <w:b/>
          <w:bCs/>
        </w:rPr>
        <w:t>pilar tecnológico de la informática</w:t>
      </w:r>
      <w:r w:rsidRPr="00B14E89">
        <w:t>. Un autómata es un aparato con un mecanismo que le imprime determinados movimientos o una máquina que imita los movimientos de un ser animado. En el contexto de la informática el autómata es el computador.</w:t>
      </w:r>
    </w:p>
    <w:p w:rsidR="00B14E89" w:rsidRPr="00B14E89" w:rsidRDefault="00B14E89" w:rsidP="00B14E89">
      <w:pPr>
        <w:rPr>
          <w:b/>
          <w:bCs/>
        </w:rPr>
      </w:pPr>
      <w:r w:rsidRPr="00B14E89">
        <w:rPr>
          <w:b/>
          <w:bCs/>
        </w:rPr>
        <w:t>Teoría de la computación</w:t>
      </w:r>
    </w:p>
    <w:p w:rsidR="00B14E89" w:rsidRPr="00B14E89" w:rsidRDefault="00B14E89" w:rsidP="00B14E89">
      <w:r w:rsidRPr="00B14E89">
        <w:t>La teoría de la computación es el </w:t>
      </w:r>
      <w:r w:rsidRPr="00B14E89">
        <w:rPr>
          <w:b/>
          <w:bCs/>
        </w:rPr>
        <w:t>pilar matemático de la informática</w:t>
      </w:r>
      <w:r w:rsidRPr="00B14E89">
        <w:t>. Su objetivo es determinar lo que es o no computable o resoluble, y su complejidad.</w:t>
      </w:r>
    </w:p>
    <w:p w:rsidR="00B14E89" w:rsidRPr="00B14E89" w:rsidRDefault="00B14E89" w:rsidP="00B14E89">
      <w:r w:rsidRPr="00B14E89">
        <w:t>Fue Alan Turing (1912-1954) quién definió la </w:t>
      </w:r>
      <w:r w:rsidRPr="00B14E89">
        <w:rPr>
          <w:b/>
          <w:bCs/>
        </w:rPr>
        <w:t>teoría matemática de la computación</w:t>
      </w:r>
      <w:r w:rsidRPr="00B14E89">
        <w:t> con una máquina capaz de resolver todo tipo de problemas con solución algorítmica. Un algoritmo es la representación formal y sistemática de un proceso</w:t>
      </w:r>
    </w:p>
    <w:p w:rsidR="00F46547" w:rsidRDefault="00F46547"/>
    <w:sectPr w:rsidR="00F46547" w:rsidSect="00025E4F">
      <w:pgSz w:w="12240" w:h="15840"/>
      <w:pgMar w:top="1418" w:right="1361" w:bottom="1701" w:left="1418" w:header="0" w:footer="43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5C07"/>
    <w:multiLevelType w:val="multilevel"/>
    <w:tmpl w:val="9B1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C66761"/>
    <w:multiLevelType w:val="multilevel"/>
    <w:tmpl w:val="84B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8534E0"/>
    <w:multiLevelType w:val="multilevel"/>
    <w:tmpl w:val="4D1C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561D13"/>
    <w:multiLevelType w:val="multilevel"/>
    <w:tmpl w:val="19F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816AF2"/>
    <w:multiLevelType w:val="multilevel"/>
    <w:tmpl w:val="2258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5F"/>
    <w:rsid w:val="00025E4F"/>
    <w:rsid w:val="00215B8C"/>
    <w:rsid w:val="0037425F"/>
    <w:rsid w:val="00B14E89"/>
    <w:rsid w:val="00BA5A77"/>
    <w:rsid w:val="00D460CE"/>
    <w:rsid w:val="00F465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BC0A4-8D91-48AF-A5A0-B04456A1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4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90475">
      <w:bodyDiv w:val="1"/>
      <w:marLeft w:val="0"/>
      <w:marRight w:val="0"/>
      <w:marTop w:val="0"/>
      <w:marBottom w:val="0"/>
      <w:divBdr>
        <w:top w:val="none" w:sz="0" w:space="0" w:color="auto"/>
        <w:left w:val="none" w:sz="0" w:space="0" w:color="auto"/>
        <w:bottom w:val="none" w:sz="0" w:space="0" w:color="auto"/>
        <w:right w:val="none" w:sz="0" w:space="0" w:color="auto"/>
      </w:divBdr>
      <w:divsChild>
        <w:div w:id="1928726972">
          <w:marLeft w:val="150"/>
          <w:marRight w:val="150"/>
          <w:marTop w:val="150"/>
          <w:marBottom w:val="150"/>
          <w:divBdr>
            <w:top w:val="none" w:sz="0" w:space="0" w:color="auto"/>
            <w:left w:val="none" w:sz="0" w:space="0" w:color="auto"/>
            <w:bottom w:val="none" w:sz="0" w:space="0" w:color="auto"/>
            <w:right w:val="none" w:sz="0" w:space="0" w:color="auto"/>
          </w:divBdr>
        </w:div>
        <w:div w:id="425153138">
          <w:marLeft w:val="150"/>
          <w:marRight w:val="150"/>
          <w:marTop w:val="150"/>
          <w:marBottom w:val="150"/>
          <w:divBdr>
            <w:top w:val="none" w:sz="0" w:space="0" w:color="auto"/>
            <w:left w:val="none" w:sz="0" w:space="0" w:color="auto"/>
            <w:bottom w:val="none" w:sz="0" w:space="0" w:color="auto"/>
            <w:right w:val="none" w:sz="0" w:space="0" w:color="auto"/>
          </w:divBdr>
        </w:div>
        <w:div w:id="697973252">
          <w:marLeft w:val="150"/>
          <w:marRight w:val="150"/>
          <w:marTop w:val="150"/>
          <w:marBottom w:val="150"/>
          <w:divBdr>
            <w:top w:val="none" w:sz="0" w:space="0" w:color="auto"/>
            <w:left w:val="none" w:sz="0" w:space="0" w:color="auto"/>
            <w:bottom w:val="none" w:sz="0" w:space="0" w:color="auto"/>
            <w:right w:val="none" w:sz="0" w:space="0" w:color="auto"/>
          </w:divBdr>
        </w:div>
        <w:div w:id="436027297">
          <w:marLeft w:val="150"/>
          <w:marRight w:val="150"/>
          <w:marTop w:val="150"/>
          <w:marBottom w:val="150"/>
          <w:divBdr>
            <w:top w:val="none" w:sz="0" w:space="0" w:color="auto"/>
            <w:left w:val="none" w:sz="0" w:space="0" w:color="auto"/>
            <w:bottom w:val="none" w:sz="0" w:space="0" w:color="auto"/>
            <w:right w:val="none" w:sz="0" w:space="0" w:color="auto"/>
          </w:divBdr>
        </w:div>
      </w:divsChild>
    </w:div>
    <w:div w:id="790788597">
      <w:bodyDiv w:val="1"/>
      <w:marLeft w:val="0"/>
      <w:marRight w:val="0"/>
      <w:marTop w:val="0"/>
      <w:marBottom w:val="0"/>
      <w:divBdr>
        <w:top w:val="none" w:sz="0" w:space="0" w:color="auto"/>
        <w:left w:val="none" w:sz="0" w:space="0" w:color="auto"/>
        <w:bottom w:val="none" w:sz="0" w:space="0" w:color="auto"/>
        <w:right w:val="none" w:sz="0" w:space="0" w:color="auto"/>
      </w:divBdr>
      <w:divsChild>
        <w:div w:id="1604217225">
          <w:marLeft w:val="0"/>
          <w:marRight w:val="0"/>
          <w:marTop w:val="150"/>
          <w:marBottom w:val="225"/>
          <w:divBdr>
            <w:top w:val="none" w:sz="0" w:space="0" w:color="auto"/>
            <w:left w:val="none" w:sz="0" w:space="0" w:color="auto"/>
            <w:bottom w:val="none" w:sz="0" w:space="0" w:color="auto"/>
            <w:right w:val="none" w:sz="0" w:space="0" w:color="auto"/>
          </w:divBdr>
          <w:divsChild>
            <w:div w:id="754596569">
              <w:marLeft w:val="0"/>
              <w:marRight w:val="150"/>
              <w:marTop w:val="0"/>
              <w:marBottom w:val="0"/>
              <w:divBdr>
                <w:top w:val="none" w:sz="0" w:space="0" w:color="auto"/>
                <w:left w:val="none" w:sz="0" w:space="0" w:color="auto"/>
                <w:bottom w:val="none" w:sz="0" w:space="0" w:color="auto"/>
                <w:right w:val="none" w:sz="0" w:space="0" w:color="auto"/>
              </w:divBdr>
            </w:div>
            <w:div w:id="875889850">
              <w:marLeft w:val="0"/>
              <w:marRight w:val="0"/>
              <w:marTop w:val="0"/>
              <w:marBottom w:val="0"/>
              <w:divBdr>
                <w:top w:val="none" w:sz="0" w:space="0" w:color="auto"/>
                <w:left w:val="none" w:sz="0" w:space="0" w:color="auto"/>
                <w:bottom w:val="none" w:sz="0" w:space="0" w:color="auto"/>
                <w:right w:val="none" w:sz="0" w:space="0" w:color="auto"/>
              </w:divBdr>
              <w:divsChild>
                <w:div w:id="5818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0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damateria.com/autor/ana-zi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9439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DE JESUS TAPIA PEÑA</dc:creator>
  <cp:keywords/>
  <dc:description/>
  <cp:lastModifiedBy>JOSE DE JESUS TAPIA PEÑA</cp:lastModifiedBy>
  <cp:revision>2</cp:revision>
  <dcterms:created xsi:type="dcterms:W3CDTF">2019-09-04T18:03:00Z</dcterms:created>
  <dcterms:modified xsi:type="dcterms:W3CDTF">2019-09-04T18:03:00Z</dcterms:modified>
</cp:coreProperties>
</file>